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70" w:rsidRPr="001406A1" w:rsidRDefault="00E06C70">
      <w:pPr>
        <w:pStyle w:val="Textindependent"/>
        <w:rPr>
          <w:rFonts w:ascii="Times New Roman"/>
          <w:sz w:val="20"/>
          <w:lang w:val="ca-ES"/>
        </w:rPr>
      </w:pPr>
      <w:bookmarkStart w:id="0" w:name="_GoBack"/>
      <w:bookmarkEnd w:id="0"/>
    </w:p>
    <w:p w:rsidR="00E06C70" w:rsidRPr="001406A1" w:rsidRDefault="00E06C70">
      <w:pPr>
        <w:pStyle w:val="Textindependent"/>
        <w:rPr>
          <w:rFonts w:ascii="Times New Roman"/>
          <w:sz w:val="20"/>
          <w:lang w:val="ca-ES"/>
        </w:rPr>
      </w:pPr>
    </w:p>
    <w:p w:rsidR="00E06C70" w:rsidRPr="001406A1" w:rsidRDefault="00E06C70">
      <w:pPr>
        <w:pStyle w:val="Textindependent"/>
        <w:spacing w:before="7"/>
        <w:rPr>
          <w:rFonts w:ascii="Times New Roman"/>
          <w:sz w:val="21"/>
          <w:lang w:val="ca-ES"/>
        </w:rPr>
      </w:pPr>
    </w:p>
    <w:p w:rsidR="00E06C70" w:rsidRPr="001406A1" w:rsidRDefault="002A198B">
      <w:pPr>
        <w:pStyle w:val="Textindependent"/>
        <w:ind w:left="624"/>
        <w:rPr>
          <w:rFonts w:ascii="Times New Roman"/>
          <w:sz w:val="20"/>
          <w:lang w:val="ca-ES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4658995" cy="3997960"/>
                <wp:effectExtent l="0" t="5080" r="2540" b="0"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3997960"/>
                          <a:chOff x="0" y="0"/>
                          <a:chExt cx="7337" cy="6296"/>
                        </a:xfrm>
                      </wpg:grpSpPr>
                      <pic:pic xmlns:pic="http://schemas.openxmlformats.org/drawingml/2006/picture">
                        <pic:nvPicPr>
                          <pic:cNvPr id="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" cy="6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126"/>
                            <a:ext cx="4695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37" cy="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C70" w:rsidRDefault="00E06C70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E06C70" w:rsidRDefault="00E06C70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E06C70" w:rsidRDefault="00E06C70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E06C70" w:rsidRDefault="00E06C70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E06C70" w:rsidRDefault="00E06C70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E06C70" w:rsidRDefault="00E06C70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E06C70" w:rsidRDefault="00801ADD">
                              <w:pPr>
                                <w:spacing w:before="302" w:line="244" w:lineRule="auto"/>
                                <w:ind w:left="455" w:right="2820"/>
                                <w:rPr>
                                  <w:rFonts w:ascii="Arial" w:hAns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44"/>
                                  <w:lang w:val="en-GB"/>
                                </w:rPr>
                                <w:t>Academic calendar for doctoral studies. 2020-2021 academic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366.85pt;height:314.8pt;mso-position-horizontal-relative:char;mso-position-vertical-relative:line" coordsize="7337,62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t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Zc3UdrH5k8kcUf/AE1oAkzmgHtXD638bvBGg+ZHPrtp5kf/ACzi&#10;krh779r7wfa+ZHBb39z/ANs69OhlmMxP8OmeRiM2y/D/AMTEnuO2jbXzrc/tl6PFH+40meWT/ppU&#10;lt+2PoXl/v8ASbvzP+mddv8AYOaf8+zh/wBZco/6CD6Fz7Uv0rxLTf2tPBl/Jsk+123/AF0jrvdE&#10;+L/g/wAR+XHYa9aSySf8s/Mrir5ZjMN/EpnbQzbL8R/DqHXUU6KWOX/VyebTa8w9g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l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337;height:6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">
                  <v:imagedata r:id="rId9" o:title=""/>
                </v:shape>
                <v:shape id="Picture 3" o:spid="_x0000_s1028" type="#_x0000_t75" style="position:absolute;left:147;top:126;width:46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7337;height:6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06C70" w:rsidRDefault="00E06C70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E06C70" w:rsidRDefault="00E06C70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E06C70" w:rsidRDefault="00E06C70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E06C70" w:rsidRDefault="00E06C70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E06C70" w:rsidRDefault="00E06C70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E06C70" w:rsidRDefault="00E06C70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E06C70" w:rsidRDefault="00801ADD">
                        <w:pPr>
                          <w:spacing w:before="302" w:line="244" w:lineRule="auto"/>
                          <w:ind w:left="455" w:right="2820"/>
                          <w:rPr>
                            <w:rFonts w:ascii="Arial" w:hAnsi="Arial"/>
                            <w:b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lang w:val="en-GB"/>
                          </w:rPr>
                          <w:t>Academic calendar for doctoral studies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lang w:val="en-GB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44"/>
                            <w:lang w:val="en-GB"/>
                          </w:rPr>
                          <w:t>2020-2021 academic year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6C70" w:rsidRPr="001406A1" w:rsidRDefault="002A198B">
      <w:pPr>
        <w:pStyle w:val="Textindependent"/>
        <w:ind w:left="628"/>
        <w:rPr>
          <w:rFonts w:ascii="Times New Roman"/>
          <w:sz w:val="20"/>
          <w:lang w:val="ca-ES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4658995" cy="1062355"/>
                <wp:effectExtent l="0" t="0" r="0" b="0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1062355"/>
                        </a:xfrm>
                        <a:prstGeom prst="rect">
                          <a:avLst/>
                        </a:prstGeom>
                        <a:solidFill>
                          <a:srgbClr val="AEE1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C70" w:rsidRDefault="00E06C70">
                            <w:pPr>
                              <w:pStyle w:val="Textindependent"/>
                              <w:spacing w:before="3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:rsidR="00E06C70" w:rsidRDefault="00801ADD">
                            <w:pPr>
                              <w:spacing w:line="242" w:lineRule="auto"/>
                              <w:ind w:left="422" w:right="847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4040"/>
                                <w:sz w:val="24"/>
                                <w:lang w:val="en-GB"/>
                              </w:rPr>
                              <w:t>Governing Council Decision CG/2020/02/09, approving the academic calendar for doctoral studies for the 2020-2021 academic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0" type="#_x0000_t202" style="width:366.8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" fillcolor="#aee1fa" stroked="f">
                <v:textbox inset="0,0,0,0">
                  <w:txbxContent>
                    <w:p w:rsidR="00E06C70" w:rsidRDefault="00E06C70">
                      <w:pPr>
                        <w:pStyle w:val="Textindependent"/>
                        <w:spacing w:before="3"/>
                        <w:rPr>
                          <w:rFonts w:ascii="Times New Roman"/>
                          <w:sz w:val="37"/>
                        </w:rPr>
                      </w:pPr>
                    </w:p>
                    <w:p w:rsidR="00E06C70" w:rsidRDefault="00801ADD">
                      <w:pPr>
                        <w:spacing w:line="242" w:lineRule="auto"/>
                        <w:ind w:left="422" w:right="847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04040"/>
                          <w:sz w:val="24"/>
                          <w:lang w:val="en-GB"/>
                        </w:rPr>
                        <w:t>Governing Council Decision CG/2020/02/09, approving the academic calendar for doctoral studies for the 2020-2021 academic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6C70" w:rsidRPr="001406A1" w:rsidRDefault="00E06C70">
      <w:pPr>
        <w:pStyle w:val="Textindependent"/>
        <w:rPr>
          <w:rFonts w:ascii="Times New Roman"/>
          <w:sz w:val="3"/>
          <w:lang w:val="ca-ES"/>
        </w:rPr>
      </w:pPr>
    </w:p>
    <w:p w:rsidR="00E06C70" w:rsidRPr="001406A1" w:rsidRDefault="002A198B">
      <w:pPr>
        <w:pStyle w:val="Textindependent"/>
        <w:ind w:left="624"/>
        <w:rPr>
          <w:rFonts w:ascii="Times New Roman"/>
          <w:sz w:val="20"/>
          <w:lang w:val="ca-ES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4665345" cy="495300"/>
                <wp:effectExtent l="0" t="0" r="0" b="1270"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4953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C70" w:rsidRDefault="00E06C70">
                            <w:pPr>
                              <w:pStyle w:val="Textindependent"/>
                              <w:spacing w:before="1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06C70" w:rsidRDefault="00801ADD">
                            <w:pPr>
                              <w:ind w:left="41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lang w:val="en-GB"/>
                              </w:rPr>
                              <w:t>Vice-rector for Academic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1" type="#_x0000_t202" style="width:367.3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" fillcolor="#00afef" stroked="f">
                <v:textbox inset="0,0,0,0">
                  <w:txbxContent>
                    <w:p w:rsidR="00E06C70" w:rsidRDefault="00E06C70">
                      <w:pPr>
                        <w:pStyle w:val="Textindependent"/>
                        <w:spacing w:before="10"/>
                        <w:rPr>
                          <w:rFonts w:ascii="Times New Roman"/>
                          <w:sz w:val="21"/>
                        </w:rPr>
                      </w:pPr>
                    </w:p>
                    <w:p w:rsidR="00E06C70" w:rsidRDefault="00801ADD">
                      <w:pPr>
                        <w:ind w:left="41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lang w:val="en-GB"/>
                        </w:rPr>
                        <w:t xml:space="preserve">Vice-rector for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lang w:val="en-GB"/>
                        </w:rPr>
                        <w:t>Academic 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6C70" w:rsidRPr="001406A1" w:rsidRDefault="00E06C70">
      <w:pPr>
        <w:pStyle w:val="Textindependent"/>
        <w:rPr>
          <w:rFonts w:ascii="Times New Roman"/>
          <w:sz w:val="20"/>
          <w:lang w:val="ca-ES"/>
        </w:rPr>
      </w:pPr>
    </w:p>
    <w:p w:rsidR="00E06C70" w:rsidRPr="001406A1" w:rsidRDefault="00E06C70">
      <w:pPr>
        <w:pStyle w:val="Textindependent"/>
        <w:rPr>
          <w:rFonts w:ascii="Times New Roman"/>
          <w:sz w:val="20"/>
          <w:lang w:val="ca-ES"/>
        </w:rPr>
      </w:pPr>
    </w:p>
    <w:p w:rsidR="00E06C70" w:rsidRPr="001406A1" w:rsidRDefault="00E06C70">
      <w:pPr>
        <w:pStyle w:val="Textindependent"/>
        <w:spacing w:before="5"/>
        <w:rPr>
          <w:rFonts w:ascii="Times New Roman"/>
          <w:sz w:val="20"/>
          <w:lang w:val="ca-ES"/>
        </w:rPr>
      </w:pPr>
    </w:p>
    <w:p w:rsidR="00E06C70" w:rsidRPr="001406A1" w:rsidRDefault="00801ADD">
      <w:pPr>
        <w:pStyle w:val="Pargrafdellista"/>
        <w:numPr>
          <w:ilvl w:val="0"/>
          <w:numId w:val="5"/>
        </w:numPr>
        <w:tabs>
          <w:tab w:val="left" w:pos="867"/>
        </w:tabs>
        <w:spacing w:before="92" w:line="276" w:lineRule="auto"/>
        <w:ind w:right="1976"/>
        <w:rPr>
          <w:rFonts w:ascii="Arial" w:hAnsi="Arial"/>
          <w:sz w:val="24"/>
          <w:lang w:val="ca-ES"/>
        </w:rPr>
      </w:pPr>
      <w:r w:rsidRPr="001406A1">
        <w:rPr>
          <w:rFonts w:ascii="Arial" w:hAnsi="Arial"/>
          <w:color w:val="404040"/>
          <w:sz w:val="24"/>
          <w:lang w:val="en-GB"/>
        </w:rPr>
        <w:t>A favourable report on this document was issued by the Teaching and Students Committee on 11 March 2020.</w:t>
      </w:r>
    </w:p>
    <w:p w:rsidR="00E06C70" w:rsidRPr="001406A1" w:rsidRDefault="00E06C70">
      <w:pPr>
        <w:spacing w:line="276" w:lineRule="auto"/>
        <w:rPr>
          <w:rFonts w:ascii="Arial" w:hAnsi="Arial"/>
          <w:sz w:val="24"/>
          <w:lang w:val="ca-ES"/>
        </w:rPr>
        <w:sectPr w:rsidR="00E06C70" w:rsidRPr="001406A1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E06C70" w:rsidRPr="001406A1" w:rsidRDefault="00E06C70">
      <w:pPr>
        <w:pStyle w:val="Textindependent"/>
        <w:rPr>
          <w:rFonts w:ascii="Arial"/>
          <w:sz w:val="20"/>
          <w:lang w:val="ca-ES"/>
        </w:rPr>
      </w:pPr>
    </w:p>
    <w:p w:rsidR="00E06C70" w:rsidRPr="001406A1" w:rsidRDefault="00E06C70">
      <w:pPr>
        <w:pStyle w:val="Textindependent"/>
        <w:rPr>
          <w:rFonts w:ascii="Arial"/>
          <w:sz w:val="20"/>
          <w:lang w:val="ca-ES"/>
        </w:rPr>
      </w:pPr>
    </w:p>
    <w:p w:rsidR="00E06C70" w:rsidRPr="001406A1" w:rsidRDefault="00E06C70">
      <w:pPr>
        <w:pStyle w:val="Textindependent"/>
        <w:spacing w:before="7"/>
        <w:rPr>
          <w:rFonts w:ascii="Arial"/>
          <w:sz w:val="22"/>
          <w:lang w:val="ca-ES"/>
        </w:rPr>
      </w:pPr>
    </w:p>
    <w:p w:rsidR="00E06C70" w:rsidRPr="001406A1" w:rsidRDefault="002A198B">
      <w:pPr>
        <w:pStyle w:val="Textindependent"/>
        <w:ind w:left="110"/>
        <w:rPr>
          <w:rFonts w:ascii="Arial"/>
          <w:sz w:val="20"/>
          <w:lang w:val="ca-ES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5698490" cy="661670"/>
                <wp:effectExtent l="3175" t="0" r="3810" b="0"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661670"/>
                        </a:xfrm>
                        <a:prstGeom prst="rect">
                          <a:avLst/>
                        </a:prstGeom>
                        <a:solidFill>
                          <a:srgbClr val="244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C70" w:rsidRDefault="00801ADD">
                            <w:pPr>
                              <w:spacing w:before="6" w:line="235" w:lineRule="auto"/>
                              <w:ind w:left="3103" w:right="815" w:hanging="2268"/>
                              <w:rPr>
                                <w:rFonts w:ascii="Malgun Gothic Semilight" w:hAnsi="Malgun Gothic Semilight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lang w:val="en-GB"/>
                              </w:rPr>
                              <w:t>Academic calendar for doctoral studies. 2020-2021</w:t>
                            </w:r>
                            <w:r>
                              <w:rPr>
                                <w:rFonts w:ascii="Malgun Gothic Semilight" w:hAnsi="Malgun Gothic Semilight"/>
                                <w:b/>
                                <w:bCs/>
                                <w:color w:val="FFFFFF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801ADD">
                              <w:rPr>
                                <w:b/>
                                <w:bCs/>
                                <w:color w:val="FFFFFF"/>
                                <w:sz w:val="40"/>
                                <w:lang w:val="en-GB"/>
                              </w:rPr>
                              <w:t>academic year</w:t>
                            </w:r>
                            <w:r>
                              <w:rPr>
                                <w:rFonts w:ascii="Malgun Gothic Semilight" w:hAnsi="Malgun Gothic Semilight"/>
                                <w:b/>
                                <w:bCs/>
                                <w:color w:val="FFFFFF"/>
                                <w:sz w:val="32"/>
                                <w:lang w:val="en-GB"/>
                              </w:rPr>
                              <w:t>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2" type="#_x0000_t202" style="width:448.7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" fillcolor="#244061" stroked="f">
                <v:textbox inset="0,0,0,0">
                  <w:txbxContent>
                    <w:p w:rsidR="00E06C70" w:rsidRDefault="00801ADD">
                      <w:pPr>
                        <w:spacing w:before="6" w:line="235" w:lineRule="auto"/>
                        <w:ind w:left="3103" w:right="815" w:hanging="2268"/>
                        <w:rPr>
                          <w:rFonts w:ascii="Malgun Gothic Semilight" w:hAnsi="Malgun Gothic Semilight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lang w:val="en-GB"/>
                        </w:rPr>
                        <w:t>Academic calendar for doctoral studies. 2020-2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lang w:val="en-GB"/>
                        </w:rPr>
                        <w:t>021</w:t>
                      </w:r>
                      <w:r>
                        <w:rPr>
                          <w:rFonts w:ascii="Malgun Gothic Semilight" w:hAnsi="Malgun Gothic Semilight"/>
                          <w:b/>
                          <w:bCs/>
                          <w:color w:val="FFFFFF"/>
                          <w:sz w:val="32"/>
                          <w:lang w:val="en-GB"/>
                        </w:rPr>
                        <w:t xml:space="preserve"> </w:t>
                      </w:r>
                      <w:r w:rsidRPr="00801ADD">
                        <w:rPr>
                          <w:b/>
                          <w:bCs/>
                          <w:color w:val="FFFFFF"/>
                          <w:sz w:val="40"/>
                          <w:lang w:val="en-GB"/>
                        </w:rPr>
                        <w:t xml:space="preserve">academic </w:t>
                      </w:r>
                      <w:proofErr w:type="spellStart"/>
                      <w:r w:rsidRPr="00801ADD">
                        <w:rPr>
                          <w:b/>
                          <w:bCs/>
                          <w:color w:val="FFFFFF"/>
                          <w:sz w:val="40"/>
                          <w:lang w:val="en-GB"/>
                        </w:rPr>
                        <w:t>year</w:t>
                      </w:r>
                      <w:r>
                        <w:rPr>
                          <w:rFonts w:ascii="Malgun Gothic Semilight" w:hAnsi="Malgun Gothic Semilight"/>
                          <w:b/>
                          <w:bCs/>
                          <w:color w:val="FFFFFF"/>
                          <w:sz w:val="32"/>
                          <w:lang w:val="en-GB"/>
                        </w:rPr>
                        <w:t>¹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06C70" w:rsidRPr="001406A1" w:rsidRDefault="00E06C70">
      <w:pPr>
        <w:pStyle w:val="Textindependent"/>
        <w:spacing w:before="6"/>
        <w:rPr>
          <w:rFonts w:ascii="Arial"/>
          <w:sz w:val="23"/>
          <w:lang w:val="ca-ES"/>
        </w:rPr>
      </w:pPr>
    </w:p>
    <w:p w:rsidR="00E06C70" w:rsidRPr="001406A1" w:rsidRDefault="00801ADD">
      <w:pPr>
        <w:pStyle w:val="Ttol1"/>
        <w:spacing w:before="91"/>
        <w:rPr>
          <w:lang w:val="ca-ES"/>
        </w:rPr>
      </w:pPr>
      <w:bookmarkStart w:id="1" w:name="Curs_acadèmic"/>
      <w:bookmarkEnd w:id="1"/>
      <w:r w:rsidRPr="001406A1">
        <w:rPr>
          <w:color w:val="1F497D"/>
          <w:lang w:val="en-GB"/>
        </w:rPr>
        <w:t>Academic year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1905" r="5715" b="1079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6C250" id="Group 8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">
                <v:line id="Line 9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" strokecolor="#1f497d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rPr>
          <w:rFonts w:ascii="Arial"/>
          <w:b/>
          <w:sz w:val="20"/>
          <w:lang w:val="ca-ES"/>
        </w:rPr>
      </w:pPr>
    </w:p>
    <w:p w:rsidR="00E06C70" w:rsidRPr="001406A1" w:rsidRDefault="00801ADD">
      <w:pPr>
        <w:pStyle w:val="Textindependent"/>
        <w:spacing w:before="241"/>
        <w:ind w:left="295"/>
        <w:rPr>
          <w:lang w:val="ca-ES"/>
        </w:rPr>
      </w:pPr>
      <w:r w:rsidRPr="001406A1">
        <w:rPr>
          <w:lang w:val="en-GB"/>
        </w:rPr>
        <w:t>The 2020-2021 academic year starts on 1 October 2020 and ends on 30 September 2021.</w:t>
      </w:r>
    </w:p>
    <w:p w:rsidR="00E06C70" w:rsidRPr="001406A1" w:rsidRDefault="00E06C70">
      <w:pPr>
        <w:pStyle w:val="Textindependent"/>
        <w:spacing w:before="11"/>
        <w:rPr>
          <w:sz w:val="23"/>
          <w:lang w:val="ca-ES"/>
        </w:rPr>
      </w:pPr>
    </w:p>
    <w:p w:rsidR="00E06C70" w:rsidRPr="001406A1" w:rsidRDefault="00801ADD">
      <w:pPr>
        <w:pStyle w:val="Ttol1"/>
        <w:rPr>
          <w:lang w:val="ca-ES"/>
        </w:rPr>
      </w:pPr>
      <w:bookmarkStart w:id="2" w:name="Dies_festius"/>
      <w:bookmarkEnd w:id="2"/>
      <w:r w:rsidRPr="001406A1">
        <w:rPr>
          <w:color w:val="1F497D"/>
          <w:lang w:val="en-GB"/>
        </w:rPr>
        <w:t>Holidays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3175" r="5715" b="9525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17D6F" id="Group 10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">
                <v:line id="Line 11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" strokecolor="#1f497d" strokeweight=".48pt"/>
                <w10:anchorlock/>
              </v:group>
            </w:pict>
          </mc:Fallback>
        </mc:AlternateContent>
      </w:r>
    </w:p>
    <w:p w:rsidR="00E06C70" w:rsidRPr="001406A1" w:rsidRDefault="00801ADD">
      <w:pPr>
        <w:pStyle w:val="Textindependent"/>
        <w:spacing w:before="179"/>
        <w:ind w:left="295"/>
        <w:rPr>
          <w:lang w:val="ca-ES"/>
        </w:rPr>
      </w:pPr>
      <w:r w:rsidRPr="001406A1">
        <w:rPr>
          <w:lang w:val="en-GB"/>
        </w:rPr>
        <w:t xml:space="preserve">The following are holidays (non-working days): </w:t>
      </w:r>
    </w:p>
    <w:p w:rsidR="00E06C70" w:rsidRPr="001406A1" w:rsidRDefault="00E06C70">
      <w:pPr>
        <w:pStyle w:val="Textindependent"/>
        <w:spacing w:before="10"/>
        <w:rPr>
          <w:sz w:val="23"/>
          <w:lang w:val="ca-ES"/>
        </w:rPr>
      </w:pPr>
    </w:p>
    <w:p w:rsidR="00E06C70" w:rsidRPr="001406A1" w:rsidRDefault="00801ADD">
      <w:pPr>
        <w:pStyle w:val="Pargrafdellista"/>
        <w:numPr>
          <w:ilvl w:val="0"/>
          <w:numId w:val="4"/>
        </w:numPr>
        <w:tabs>
          <w:tab w:val="left" w:pos="1016"/>
        </w:tabs>
        <w:spacing w:before="1"/>
        <w:ind w:right="258"/>
        <w:jc w:val="both"/>
        <w:rPr>
          <w:sz w:val="24"/>
          <w:lang w:val="ca-ES"/>
        </w:rPr>
      </w:pPr>
      <w:r w:rsidRPr="001406A1">
        <w:rPr>
          <w:sz w:val="24"/>
          <w:lang w:val="en-GB"/>
        </w:rPr>
        <w:t>Saturdays and Sundays and the days set as holidays in the work calendar published by the Government of Catalonia (general holidays), in accordance with Order TSF/116/2019, of 7 June, which establishes the official calendar for non-working days in 2020 (</w:t>
      </w:r>
      <w:r w:rsidRPr="001406A1">
        <w:rPr>
          <w:i/>
          <w:iCs/>
          <w:sz w:val="24"/>
          <w:lang w:val="en-GB"/>
        </w:rPr>
        <w:t xml:space="preserve">Official Gazette of the Catalan Government </w:t>
      </w:r>
      <w:r w:rsidRPr="001406A1">
        <w:rPr>
          <w:sz w:val="24"/>
          <w:lang w:val="en-GB"/>
        </w:rPr>
        <w:t>of 14 June 2019).</w:t>
      </w:r>
    </w:p>
    <w:p w:rsidR="00E06C70" w:rsidRPr="001406A1" w:rsidRDefault="00801ADD">
      <w:pPr>
        <w:pStyle w:val="Pargrafdellista"/>
        <w:numPr>
          <w:ilvl w:val="0"/>
          <w:numId w:val="4"/>
        </w:numPr>
        <w:tabs>
          <w:tab w:val="left" w:pos="1016"/>
        </w:tabs>
        <w:ind w:right="260"/>
        <w:jc w:val="both"/>
        <w:rPr>
          <w:sz w:val="24"/>
          <w:lang w:val="ca-ES"/>
        </w:rPr>
      </w:pPr>
      <w:r w:rsidRPr="001406A1">
        <w:rPr>
          <w:sz w:val="24"/>
          <w:lang w:val="en-GB"/>
        </w:rPr>
        <w:t>There are also local holidays in each of the towns where UPC schools are located, in accordance with Order SF/229/2019, of 17 December, which establishes local holidays in the Autonomous Community of Catalonia in 2020 (</w:t>
      </w:r>
      <w:r w:rsidRPr="00801ADD">
        <w:rPr>
          <w:i/>
          <w:sz w:val="24"/>
          <w:lang w:val="en-GB"/>
        </w:rPr>
        <w:t>Official Gazette of the Catalan Government</w:t>
      </w:r>
      <w:r w:rsidRPr="001406A1">
        <w:rPr>
          <w:sz w:val="24"/>
          <w:lang w:val="en-GB"/>
        </w:rPr>
        <w:t xml:space="preserve"> no. 8028, of 20 December 2019)</w:t>
      </w:r>
      <w:r>
        <w:rPr>
          <w:sz w:val="24"/>
          <w:lang w:val="en-GB"/>
        </w:rPr>
        <w:t>.</w:t>
      </w:r>
    </w:p>
    <w:p w:rsidR="00E06C70" w:rsidRPr="001406A1" w:rsidRDefault="00801ADD">
      <w:pPr>
        <w:pStyle w:val="Pargrafdellista"/>
        <w:numPr>
          <w:ilvl w:val="0"/>
          <w:numId w:val="4"/>
        </w:numPr>
        <w:tabs>
          <w:tab w:val="left" w:pos="1016"/>
        </w:tabs>
        <w:ind w:right="263"/>
        <w:jc w:val="both"/>
        <w:rPr>
          <w:sz w:val="24"/>
          <w:lang w:val="ca-ES"/>
        </w:rPr>
      </w:pPr>
      <w:r>
        <w:rPr>
          <w:sz w:val="24"/>
          <w:lang w:val="en-GB"/>
        </w:rPr>
        <w:t>P</w:t>
      </w:r>
      <w:r w:rsidRPr="001406A1">
        <w:rPr>
          <w:sz w:val="24"/>
          <w:lang w:val="en-GB"/>
        </w:rPr>
        <w:t>eriods of low occupancy, in accordance with Governing Council Decision CS/2019/07/02, of 23 December 2019, which approves the 2020 UPC budget.</w:t>
      </w:r>
    </w:p>
    <w:p w:rsidR="00E06C70" w:rsidRPr="001406A1" w:rsidRDefault="00E06C70">
      <w:pPr>
        <w:pStyle w:val="Textindependent"/>
        <w:spacing w:before="1"/>
        <w:rPr>
          <w:lang w:val="ca-ES"/>
        </w:rPr>
      </w:pPr>
    </w:p>
    <w:p w:rsidR="00E06C70" w:rsidRPr="001406A1" w:rsidRDefault="00801ADD">
      <w:pPr>
        <w:pStyle w:val="Textindependent"/>
        <w:ind w:left="295"/>
        <w:rPr>
          <w:lang w:val="ca-ES"/>
        </w:rPr>
      </w:pPr>
      <w:r w:rsidRPr="001406A1">
        <w:rPr>
          <w:lang w:val="en-GB"/>
        </w:rPr>
        <w:t>The general holidays in the 2020-2021 academic year are the following:</w:t>
      </w:r>
    </w:p>
    <w:p w:rsidR="00E06C70" w:rsidRPr="001406A1" w:rsidRDefault="00E06C70">
      <w:pPr>
        <w:pStyle w:val="Textindependent"/>
        <w:rPr>
          <w:lang w:val="ca-ES"/>
        </w:rPr>
      </w:pPr>
    </w:p>
    <w:tbl>
      <w:tblPr>
        <w:tblStyle w:val="TableNormal0"/>
        <w:tblW w:w="0" w:type="auto"/>
        <w:tblInd w:w="2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4"/>
      </w:tblGrid>
      <w:tr w:rsidR="002268AC">
        <w:trPr>
          <w:trHeight w:val="393"/>
        </w:trPr>
        <w:tc>
          <w:tcPr>
            <w:tcW w:w="2126" w:type="dxa"/>
            <w:shd w:val="clear" w:color="auto" w:fill="1F497D"/>
          </w:tcPr>
          <w:p w:rsidR="00E06C70" w:rsidRPr="001406A1" w:rsidRDefault="00801ADD">
            <w:pPr>
              <w:pStyle w:val="TableParagraph"/>
              <w:spacing w:before="2" w:line="371" w:lineRule="exact"/>
              <w:ind w:left="719" w:right="707"/>
              <w:jc w:val="center"/>
              <w:rPr>
                <w:b/>
                <w:sz w:val="32"/>
                <w:lang w:val="ca-ES"/>
              </w:rPr>
            </w:pPr>
            <w:r w:rsidRPr="001406A1">
              <w:rPr>
                <w:b/>
                <w:bCs/>
                <w:color w:val="FFFFFF"/>
                <w:sz w:val="32"/>
                <w:lang w:val="en-GB"/>
              </w:rPr>
              <w:t>2020</w:t>
            </w:r>
          </w:p>
        </w:tc>
        <w:tc>
          <w:tcPr>
            <w:tcW w:w="1984" w:type="dxa"/>
            <w:shd w:val="clear" w:color="auto" w:fill="1F497D"/>
          </w:tcPr>
          <w:p w:rsidR="00E06C70" w:rsidRPr="001406A1" w:rsidRDefault="00801ADD">
            <w:pPr>
              <w:pStyle w:val="TableParagraph"/>
              <w:spacing w:before="2" w:line="371" w:lineRule="exact"/>
              <w:ind w:left="646" w:right="639"/>
              <w:jc w:val="center"/>
              <w:rPr>
                <w:b/>
                <w:sz w:val="32"/>
                <w:lang w:val="ca-ES"/>
              </w:rPr>
            </w:pPr>
            <w:r w:rsidRPr="001406A1">
              <w:rPr>
                <w:b/>
                <w:bCs/>
                <w:color w:val="FFFFFF"/>
                <w:sz w:val="32"/>
                <w:lang w:val="en-GB"/>
              </w:rPr>
              <w:t>2021</w:t>
            </w:r>
          </w:p>
        </w:tc>
      </w:tr>
      <w:tr w:rsidR="002268AC">
        <w:trPr>
          <w:trHeight w:val="2711"/>
        </w:trPr>
        <w:tc>
          <w:tcPr>
            <w:tcW w:w="2126" w:type="dxa"/>
          </w:tcPr>
          <w:p w:rsidR="00E06C70" w:rsidRPr="001406A1" w:rsidRDefault="00801ADD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September</w:t>
            </w:r>
          </w:p>
          <w:p w:rsidR="00E06C70" w:rsidRPr="001406A1" w:rsidRDefault="00801ADD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 xml:space="preserve">October </w:t>
            </w:r>
          </w:p>
          <w:p w:rsidR="00E06C70" w:rsidRPr="001406A1" w:rsidRDefault="00801ADD">
            <w:pPr>
              <w:pStyle w:val="TableParagraph"/>
              <w:ind w:left="331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1 November</w:t>
            </w:r>
          </w:p>
          <w:p w:rsidR="00E06C70" w:rsidRPr="001406A1" w:rsidRDefault="00801ADD">
            <w:pPr>
              <w:pStyle w:val="TableParagraph"/>
              <w:spacing w:before="46"/>
              <w:ind w:left="331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6 December</w:t>
            </w:r>
          </w:p>
          <w:p w:rsidR="00E06C70" w:rsidRPr="001406A1" w:rsidRDefault="00801ADD">
            <w:pPr>
              <w:pStyle w:val="TableParagraph"/>
              <w:spacing w:before="48"/>
              <w:ind w:left="331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8 December</w:t>
            </w:r>
          </w:p>
          <w:p w:rsidR="00E06C70" w:rsidRPr="001406A1" w:rsidRDefault="00801ADD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December</w:t>
            </w:r>
          </w:p>
          <w:p w:rsidR="00E06C70" w:rsidRPr="001406A1" w:rsidRDefault="00801ADD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46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December</w:t>
            </w:r>
          </w:p>
        </w:tc>
        <w:tc>
          <w:tcPr>
            <w:tcW w:w="1984" w:type="dxa"/>
          </w:tcPr>
          <w:p w:rsidR="00E06C70" w:rsidRPr="001406A1" w:rsidRDefault="00801ADD">
            <w:pPr>
              <w:pStyle w:val="TableParagraph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1 January</w:t>
            </w:r>
          </w:p>
          <w:p w:rsidR="00E06C70" w:rsidRPr="001406A1" w:rsidRDefault="00801ADD">
            <w:pPr>
              <w:pStyle w:val="TableParagraph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6 January</w:t>
            </w:r>
          </w:p>
          <w:p w:rsidR="00E06C70" w:rsidRPr="001406A1" w:rsidRDefault="00801ADD">
            <w:pPr>
              <w:pStyle w:val="TableParagraph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2 April</w:t>
            </w:r>
          </w:p>
          <w:p w:rsidR="00E06C70" w:rsidRPr="001406A1" w:rsidRDefault="00801ADD">
            <w:pPr>
              <w:pStyle w:val="TableParagraph"/>
              <w:spacing w:before="46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5 April</w:t>
            </w:r>
          </w:p>
          <w:p w:rsidR="00E06C70" w:rsidRPr="001406A1" w:rsidRDefault="00801ADD">
            <w:pPr>
              <w:pStyle w:val="TableParagraph"/>
              <w:spacing w:before="48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1 May</w:t>
            </w:r>
          </w:p>
          <w:p w:rsidR="00E06C70" w:rsidRPr="001406A1" w:rsidRDefault="00801ADD">
            <w:pPr>
              <w:pStyle w:val="TableParagraph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24 June</w:t>
            </w:r>
          </w:p>
          <w:p w:rsidR="00E06C70" w:rsidRPr="001406A1" w:rsidRDefault="00801ADD">
            <w:pPr>
              <w:pStyle w:val="TableParagraph"/>
              <w:spacing w:before="46"/>
              <w:rPr>
                <w:sz w:val="24"/>
                <w:lang w:val="ca-ES"/>
              </w:rPr>
            </w:pPr>
            <w:r w:rsidRPr="001406A1">
              <w:rPr>
                <w:sz w:val="24"/>
                <w:lang w:val="en-GB"/>
              </w:rPr>
              <w:t>15 August</w:t>
            </w:r>
          </w:p>
        </w:tc>
      </w:tr>
    </w:tbl>
    <w:p w:rsidR="00E06C70" w:rsidRPr="001406A1" w:rsidRDefault="00801ADD">
      <w:pPr>
        <w:pStyle w:val="Ttol1"/>
        <w:rPr>
          <w:lang w:val="ca-ES"/>
        </w:rPr>
      </w:pPr>
      <w:bookmarkStart w:id="3" w:name="Períodes_no_lectius"/>
      <w:bookmarkEnd w:id="3"/>
      <w:r w:rsidRPr="001406A1">
        <w:rPr>
          <w:color w:val="1F497D"/>
          <w:lang w:val="en-GB"/>
        </w:rPr>
        <w:t xml:space="preserve">Non-teaching periods 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4445" r="5715" b="8255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91F9D" id="Group 12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">
                <v:line id="Line 13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" strokecolor="#1f497d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spacing w:before="8"/>
        <w:rPr>
          <w:rFonts w:ascii="Arial"/>
          <w:b/>
          <w:lang w:val="ca-ES"/>
        </w:rPr>
      </w:pPr>
    </w:p>
    <w:p w:rsidR="00E06C70" w:rsidRPr="001406A1" w:rsidRDefault="00801ADD">
      <w:pPr>
        <w:pStyle w:val="Textindependent"/>
        <w:ind w:left="295"/>
        <w:rPr>
          <w:lang w:val="ca-ES"/>
        </w:rPr>
      </w:pPr>
      <w:r w:rsidRPr="001406A1">
        <w:rPr>
          <w:lang w:val="en-GB"/>
        </w:rPr>
        <w:t>The non-teaching periods in the 2020-2021 academic year are the following:</w:t>
      </w:r>
    </w:p>
    <w:p w:rsidR="00E06C70" w:rsidRPr="001406A1" w:rsidRDefault="00E06C70">
      <w:pPr>
        <w:pStyle w:val="Textindependent"/>
        <w:spacing w:before="9"/>
        <w:rPr>
          <w:sz w:val="27"/>
          <w:lang w:val="ca-ES"/>
        </w:rPr>
      </w:pPr>
    </w:p>
    <w:p w:rsidR="00E06C70" w:rsidRPr="001406A1" w:rsidRDefault="00801ADD">
      <w:pPr>
        <w:pStyle w:val="Pargrafdellista"/>
        <w:numPr>
          <w:ilvl w:val="0"/>
          <w:numId w:val="1"/>
        </w:numPr>
        <w:tabs>
          <w:tab w:val="left" w:pos="1012"/>
          <w:tab w:val="left" w:pos="1013"/>
        </w:tabs>
        <w:ind w:hanging="357"/>
        <w:rPr>
          <w:sz w:val="24"/>
          <w:lang w:val="ca-ES"/>
        </w:rPr>
      </w:pPr>
      <w:r w:rsidRPr="00801ADD">
        <w:rPr>
          <w:iCs/>
          <w:sz w:val="24"/>
          <w:lang w:val="en-GB"/>
        </w:rPr>
        <w:t>Christmas</w:t>
      </w:r>
      <w:r w:rsidRPr="00801ADD">
        <w:rPr>
          <w:sz w:val="24"/>
          <w:lang w:val="en-GB"/>
        </w:rPr>
        <w:t xml:space="preserve">: </w:t>
      </w:r>
      <w:r w:rsidRPr="001406A1">
        <w:rPr>
          <w:sz w:val="24"/>
          <w:lang w:val="en-GB"/>
        </w:rPr>
        <w:t>from 23 December 2020 to 5 January 2021</w:t>
      </w:r>
    </w:p>
    <w:p w:rsidR="00E06C70" w:rsidRPr="001406A1" w:rsidRDefault="00801ADD">
      <w:pPr>
        <w:pStyle w:val="Pargrafdellista"/>
        <w:numPr>
          <w:ilvl w:val="0"/>
          <w:numId w:val="1"/>
        </w:numPr>
        <w:tabs>
          <w:tab w:val="left" w:pos="1012"/>
          <w:tab w:val="left" w:pos="1013"/>
        </w:tabs>
        <w:ind w:hanging="357"/>
        <w:rPr>
          <w:sz w:val="24"/>
          <w:lang w:val="ca-ES"/>
        </w:rPr>
      </w:pPr>
      <w:r w:rsidRPr="00801ADD">
        <w:rPr>
          <w:iCs/>
          <w:sz w:val="24"/>
          <w:lang w:val="en-GB"/>
        </w:rPr>
        <w:t>Easter</w:t>
      </w:r>
      <w:r w:rsidRPr="00801ADD">
        <w:rPr>
          <w:sz w:val="24"/>
          <w:lang w:val="en-GB"/>
        </w:rPr>
        <w:t>: from</w:t>
      </w:r>
      <w:r w:rsidRPr="001406A1">
        <w:rPr>
          <w:sz w:val="24"/>
          <w:lang w:val="en-GB"/>
        </w:rPr>
        <w:t xml:space="preserve"> 29 March to 1 April 2021</w:t>
      </w:r>
    </w:p>
    <w:p w:rsidR="00E06C70" w:rsidRPr="001406A1" w:rsidRDefault="00E06C70">
      <w:pPr>
        <w:rPr>
          <w:sz w:val="24"/>
          <w:lang w:val="ca-ES"/>
        </w:rPr>
        <w:sectPr w:rsidR="00E06C70" w:rsidRPr="001406A1">
          <w:headerReference w:type="default" r:id="rId11"/>
          <w:footerReference w:type="default" r:id="rId12"/>
          <w:pgSz w:w="11880" w:h="16820"/>
          <w:pgMar w:top="1300" w:right="1100" w:bottom="1740" w:left="1140" w:header="495" w:footer="1544" w:gutter="0"/>
          <w:pgNumType w:start="1"/>
          <w:cols w:space="720"/>
        </w:sectPr>
      </w:pPr>
    </w:p>
    <w:p w:rsidR="00E06C70" w:rsidRPr="001406A1" w:rsidRDefault="00801ADD">
      <w:pPr>
        <w:pStyle w:val="Pargrafdellista"/>
        <w:numPr>
          <w:ilvl w:val="0"/>
          <w:numId w:val="1"/>
        </w:numPr>
        <w:tabs>
          <w:tab w:val="left" w:pos="1012"/>
          <w:tab w:val="left" w:pos="1013"/>
        </w:tabs>
        <w:spacing w:before="107"/>
        <w:ind w:hanging="357"/>
        <w:rPr>
          <w:sz w:val="24"/>
          <w:lang w:val="ca-ES"/>
        </w:rPr>
      </w:pPr>
      <w:r w:rsidRPr="00801ADD">
        <w:rPr>
          <w:iCs/>
          <w:sz w:val="24"/>
          <w:lang w:val="en-GB"/>
        </w:rPr>
        <w:lastRenderedPageBreak/>
        <w:t>Summer</w:t>
      </w:r>
      <w:r w:rsidRPr="00801ADD">
        <w:rPr>
          <w:sz w:val="24"/>
          <w:lang w:val="en-GB"/>
        </w:rPr>
        <w:t>:</w:t>
      </w:r>
      <w:r w:rsidRPr="001406A1">
        <w:rPr>
          <w:sz w:val="24"/>
          <w:lang w:val="en-GB"/>
        </w:rPr>
        <w:t xml:space="preserve"> from 31 July to 31 August 2021</w:t>
      </w:r>
    </w:p>
    <w:p w:rsidR="00E06C70" w:rsidRPr="001406A1" w:rsidRDefault="00E06C70">
      <w:pPr>
        <w:pStyle w:val="Textindependent"/>
        <w:rPr>
          <w:sz w:val="32"/>
          <w:lang w:val="ca-ES"/>
        </w:rPr>
      </w:pPr>
    </w:p>
    <w:p w:rsidR="00E06C70" w:rsidRPr="001406A1" w:rsidRDefault="00801ADD">
      <w:pPr>
        <w:pStyle w:val="Textindependent"/>
        <w:spacing w:before="195"/>
        <w:ind w:left="321" w:right="256"/>
        <w:jc w:val="both"/>
        <w:rPr>
          <w:lang w:val="ca-ES"/>
        </w:rPr>
      </w:pPr>
      <w:r w:rsidRPr="001406A1">
        <w:rPr>
          <w:lang w:val="en-GB"/>
        </w:rPr>
        <w:t xml:space="preserve">With regard to elections, non-teaching periods are holidays, in accordance with </w:t>
      </w:r>
      <w:hyperlink r:id="rId13" w:anchor="page%3D27%26zoom%3Dauto%2C70%2C633" w:history="1">
        <w:r w:rsidRPr="001406A1">
          <w:rPr>
            <w:lang w:val="en-GB"/>
          </w:rPr>
          <w:t xml:space="preserve">Article 32.3 of </w:t>
        </w:r>
      </w:hyperlink>
      <w:hyperlink r:id="rId14" w:anchor="page%3D27%26zoom%3Dauto%2C70%2C633" w:history="1">
        <w:r w:rsidRPr="001406A1">
          <w:rPr>
            <w:lang w:val="en-GB"/>
          </w:rPr>
          <w:t>the UPC's election regulations</w:t>
        </w:r>
      </w:hyperlink>
      <w:r w:rsidRPr="001406A1">
        <w:rPr>
          <w:lang w:val="en-GB"/>
        </w:rPr>
        <w:t>. In addition to these dates, the period from 1 to 31 July 2020 is also considered a holiday period in electoral terms only.</w:t>
      </w:r>
    </w:p>
    <w:p w:rsidR="00E06C70" w:rsidRPr="001406A1" w:rsidRDefault="00E06C70">
      <w:pPr>
        <w:pStyle w:val="Textindependent"/>
        <w:spacing w:before="12"/>
        <w:rPr>
          <w:sz w:val="23"/>
          <w:lang w:val="ca-ES"/>
        </w:rPr>
      </w:pPr>
    </w:p>
    <w:p w:rsidR="00E06C70" w:rsidRPr="001406A1" w:rsidRDefault="00801ADD">
      <w:pPr>
        <w:pStyle w:val="Textindependent"/>
        <w:ind w:left="295" w:right="266"/>
        <w:jc w:val="both"/>
        <w:rPr>
          <w:lang w:val="ca-ES"/>
        </w:rPr>
      </w:pPr>
      <w:r w:rsidRPr="001406A1">
        <w:rPr>
          <w:lang w:val="en-GB"/>
        </w:rPr>
        <w:t xml:space="preserve">Theses can be defended in non-teaching periods, unless the University agrees to close its buildings in any of these periods. </w:t>
      </w:r>
    </w:p>
    <w:p w:rsidR="00E06C70" w:rsidRPr="001406A1" w:rsidRDefault="00E06C70">
      <w:pPr>
        <w:pStyle w:val="Textindependent"/>
        <w:spacing w:before="3"/>
        <w:rPr>
          <w:sz w:val="45"/>
          <w:lang w:val="ca-ES"/>
        </w:rPr>
      </w:pPr>
    </w:p>
    <w:p w:rsidR="00E06C70" w:rsidRPr="001406A1" w:rsidRDefault="00801ADD">
      <w:pPr>
        <w:pStyle w:val="Ttol1"/>
        <w:jc w:val="both"/>
        <w:rPr>
          <w:lang w:val="ca-ES"/>
        </w:rPr>
      </w:pPr>
      <w:bookmarkStart w:id="4" w:name="Sol_licituds_d’accés"/>
      <w:bookmarkEnd w:id="4"/>
      <w:r w:rsidRPr="001406A1">
        <w:rPr>
          <w:color w:val="1F497D"/>
          <w:lang w:val="en-GB"/>
        </w:rPr>
        <w:t>Applications for admission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7620" r="5715" b="508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37F7" id="Group 14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">
                <v:line id="Line 15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" strokecolor="#1f497d" strokeweight=".48pt"/>
                <w10:anchorlock/>
              </v:group>
            </w:pict>
          </mc:Fallback>
        </mc:AlternateContent>
      </w:r>
    </w:p>
    <w:p w:rsidR="00E06C70" w:rsidRPr="001406A1" w:rsidRDefault="00801ADD">
      <w:pPr>
        <w:pStyle w:val="Textindependent"/>
        <w:spacing w:before="176"/>
        <w:ind w:left="295" w:right="256"/>
        <w:jc w:val="both"/>
        <w:rPr>
          <w:lang w:val="ca-ES"/>
        </w:rPr>
      </w:pPr>
      <w:r w:rsidRPr="001406A1">
        <w:rPr>
          <w:lang w:val="en-GB"/>
        </w:rPr>
        <w:t>Interested parties may apply for admission to a doctoral programme from 1 September 2020 to 23 July 2021, in accordance with the specific admission calendar set by the academic committee of the programme within this period.</w:t>
      </w:r>
    </w:p>
    <w:p w:rsidR="00E06C70" w:rsidRPr="001406A1" w:rsidRDefault="00E06C70">
      <w:pPr>
        <w:pStyle w:val="Textindependent"/>
        <w:spacing w:before="2"/>
        <w:rPr>
          <w:lang w:val="ca-ES"/>
        </w:rPr>
      </w:pPr>
    </w:p>
    <w:p w:rsidR="00E06C70" w:rsidRPr="001406A1" w:rsidRDefault="00801ADD">
      <w:pPr>
        <w:pStyle w:val="Textindependent"/>
        <w:ind w:left="295" w:right="264"/>
        <w:jc w:val="both"/>
        <w:rPr>
          <w:lang w:val="ca-ES"/>
        </w:rPr>
      </w:pPr>
      <w:r w:rsidRPr="001406A1">
        <w:rPr>
          <w:lang w:val="en-GB"/>
        </w:rPr>
        <w:t>The academic committees may rule on admissions for applications submitted for the 2020-</w:t>
      </w:r>
      <w:r>
        <w:rPr>
          <w:lang w:val="en-GB"/>
        </w:rPr>
        <w:t>20</w:t>
      </w:r>
      <w:r w:rsidRPr="001406A1">
        <w:rPr>
          <w:lang w:val="en-GB"/>
        </w:rPr>
        <w:t>21 or 2021-2022 academic year, without distinction, depending on the number of places on the programme.</w:t>
      </w:r>
    </w:p>
    <w:p w:rsidR="00E06C70" w:rsidRPr="001406A1" w:rsidRDefault="00E06C70">
      <w:pPr>
        <w:pStyle w:val="Textindependent"/>
        <w:spacing w:before="10"/>
        <w:rPr>
          <w:sz w:val="47"/>
          <w:lang w:val="ca-ES"/>
        </w:rPr>
      </w:pPr>
    </w:p>
    <w:p w:rsidR="00E06C70" w:rsidRPr="001406A1" w:rsidRDefault="00801ADD">
      <w:pPr>
        <w:pStyle w:val="Ttol1"/>
        <w:jc w:val="both"/>
        <w:rPr>
          <w:lang w:val="ca-ES"/>
        </w:rPr>
      </w:pPr>
      <w:bookmarkStart w:id="5" w:name="Matrícula_anual"/>
      <w:bookmarkEnd w:id="5"/>
      <w:r w:rsidRPr="001406A1">
        <w:rPr>
          <w:color w:val="1F497D"/>
          <w:lang w:val="en-GB"/>
        </w:rPr>
        <w:t>Annual enrolment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10160" r="5715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D337E" id="Group 16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">
                <v:line id="Line 17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" strokecolor="#1f497d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spacing w:before="10"/>
        <w:rPr>
          <w:rFonts w:ascii="Arial"/>
          <w:b/>
          <w:lang w:val="ca-ES"/>
        </w:rPr>
      </w:pPr>
    </w:p>
    <w:p w:rsidR="00E06C70" w:rsidRPr="001406A1" w:rsidRDefault="00801ADD">
      <w:pPr>
        <w:spacing w:before="1"/>
        <w:ind w:left="292"/>
        <w:jc w:val="both"/>
        <w:rPr>
          <w:sz w:val="24"/>
          <w:lang w:val="ca-ES"/>
        </w:rPr>
      </w:pPr>
      <w:bookmarkStart w:id="6" w:name="Període_ordinari_de_matrícula:__Del_21_d"/>
      <w:bookmarkEnd w:id="6"/>
      <w:r w:rsidRPr="001406A1">
        <w:rPr>
          <w:color w:val="414141"/>
          <w:sz w:val="24"/>
          <w:lang w:val="en-GB"/>
        </w:rPr>
        <w:t xml:space="preserve">Ordinary enrolment period: </w:t>
      </w:r>
      <w:r>
        <w:rPr>
          <w:sz w:val="24"/>
          <w:lang w:val="en-GB"/>
        </w:rPr>
        <w:t>f</w:t>
      </w:r>
      <w:r w:rsidRPr="001406A1">
        <w:rPr>
          <w:sz w:val="24"/>
          <w:lang w:val="en-GB"/>
        </w:rPr>
        <w:t>rom 21 September to 16 October 2020.</w:t>
      </w:r>
    </w:p>
    <w:p w:rsidR="00E06C70" w:rsidRPr="00801ADD" w:rsidRDefault="00801ADD" w:rsidP="00801ADD">
      <w:pPr>
        <w:pStyle w:val="Textindependent"/>
        <w:spacing w:before="153"/>
        <w:ind w:left="295" w:right="302"/>
        <w:rPr>
          <w:lang w:val="en-GB"/>
        </w:rPr>
      </w:pPr>
      <w:r w:rsidRPr="001406A1">
        <w:rPr>
          <w:lang w:val="en-GB"/>
        </w:rPr>
        <w:t>The first enrolment in the doctoral programme must be done in the academic year and period specified in the decision on admission.</w:t>
      </w:r>
      <w:r>
        <w:rPr>
          <w:lang w:val="en-GB"/>
        </w:rPr>
        <w:br/>
      </w:r>
      <w:r>
        <w:rPr>
          <w:lang w:val="en-GB"/>
        </w:rPr>
        <w:br/>
      </w:r>
      <w:r w:rsidRPr="001406A1">
        <w:rPr>
          <w:lang w:val="en-GB"/>
        </w:rPr>
        <w:t>Unless otherwise stated, decisions on admissions issued after 23 April 2021 correspond to admissions and enrolment in the 2021-2022 academic year.</w:t>
      </w:r>
    </w:p>
    <w:p w:rsidR="00E06C70" w:rsidRPr="001406A1" w:rsidRDefault="00E06C70">
      <w:pPr>
        <w:pStyle w:val="Textindependent"/>
        <w:spacing w:before="10"/>
        <w:rPr>
          <w:sz w:val="23"/>
          <w:lang w:val="ca-ES"/>
        </w:rPr>
      </w:pPr>
    </w:p>
    <w:p w:rsidR="00E06C70" w:rsidRPr="001406A1" w:rsidRDefault="00801ADD">
      <w:pPr>
        <w:pStyle w:val="Ttol1"/>
        <w:jc w:val="both"/>
        <w:rPr>
          <w:lang w:val="ca-ES"/>
        </w:rPr>
      </w:pPr>
      <w:bookmarkStart w:id="7" w:name="Avaluacions_anuals"/>
      <w:bookmarkEnd w:id="7"/>
      <w:r w:rsidRPr="001406A1">
        <w:rPr>
          <w:color w:val="1F497D"/>
          <w:lang w:val="en-GB"/>
        </w:rPr>
        <w:t>Annual assessment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1905" r="5715" b="10795"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691D5" id="Group 18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">
                <v:line id="Line 19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01ADD" w:rsidRDefault="00801ADD" w:rsidP="00801ADD">
      <w:pPr>
        <w:pStyle w:val="Textindependent"/>
        <w:spacing w:before="116" w:line="242" w:lineRule="auto"/>
        <w:ind w:left="295" w:right="1"/>
        <w:rPr>
          <w:lang w:val="en-GB"/>
        </w:rPr>
      </w:pPr>
      <w:r w:rsidRPr="001406A1">
        <w:rPr>
          <w:lang w:val="en-GB"/>
        </w:rPr>
        <w:t xml:space="preserve">Deadline for annual assessment in the 2019-2020 academic year: 10 September 2020 </w:t>
      </w:r>
    </w:p>
    <w:p w:rsidR="00E06C70" w:rsidRPr="001406A1" w:rsidRDefault="00801ADD" w:rsidP="00801ADD">
      <w:pPr>
        <w:pStyle w:val="Textindependent"/>
        <w:spacing w:before="116" w:line="242" w:lineRule="auto"/>
        <w:ind w:left="295" w:right="-283"/>
        <w:rPr>
          <w:lang w:val="ca-ES"/>
        </w:rPr>
      </w:pPr>
      <w:r w:rsidRPr="001406A1">
        <w:rPr>
          <w:lang w:val="en-GB"/>
        </w:rPr>
        <w:t>Deadline for annual assessment in the 2020-2021 academic year: 10 September 2021</w:t>
      </w:r>
    </w:p>
    <w:p w:rsidR="00E06C70" w:rsidRPr="001406A1" w:rsidRDefault="00E06C70">
      <w:pPr>
        <w:pStyle w:val="Textindependent"/>
        <w:spacing w:before="7"/>
        <w:rPr>
          <w:sz w:val="23"/>
          <w:lang w:val="ca-ES"/>
        </w:rPr>
      </w:pPr>
    </w:p>
    <w:p w:rsidR="00E06C70" w:rsidRPr="001406A1" w:rsidRDefault="00801ADD">
      <w:pPr>
        <w:pStyle w:val="Ttol1"/>
        <w:jc w:val="both"/>
        <w:rPr>
          <w:lang w:val="ca-ES"/>
        </w:rPr>
      </w:pPr>
      <w:bookmarkStart w:id="8" w:name="Dipòsit_de_Tesi"/>
      <w:bookmarkEnd w:id="8"/>
      <w:r w:rsidRPr="001406A1">
        <w:rPr>
          <w:color w:val="1F497D"/>
          <w:lang w:val="en-GB"/>
        </w:rPr>
        <w:t>Thesis deposit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8890" r="5715" b="3810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48061" id="Group 20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">
                <v:line id="Line 21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spacing w:before="8"/>
        <w:rPr>
          <w:rFonts w:ascii="Arial"/>
          <w:b/>
          <w:lang w:val="ca-ES"/>
        </w:rPr>
      </w:pPr>
    </w:p>
    <w:p w:rsidR="00E06C70" w:rsidRPr="001406A1" w:rsidRDefault="00801ADD">
      <w:pPr>
        <w:ind w:left="295" w:right="278"/>
        <w:jc w:val="both"/>
        <w:rPr>
          <w:sz w:val="24"/>
          <w:lang w:val="ca-ES"/>
        </w:rPr>
      </w:pPr>
      <w:r w:rsidRPr="00801ADD">
        <w:rPr>
          <w:sz w:val="24"/>
          <w:lang w:val="en-GB"/>
        </w:rPr>
        <w:t xml:space="preserve">Ordinary period for the doctoral thesis deposit: </w:t>
      </w:r>
      <w:r w:rsidRPr="001406A1">
        <w:rPr>
          <w:sz w:val="24"/>
          <w:lang w:val="en-GB"/>
        </w:rPr>
        <w:t>from 1 October 2020 to 30 September 2021</w:t>
      </w:r>
    </w:p>
    <w:p w:rsidR="00E06C70" w:rsidRPr="001406A1" w:rsidRDefault="00801ADD">
      <w:pPr>
        <w:pStyle w:val="Textindependent"/>
        <w:ind w:left="295" w:right="258"/>
        <w:jc w:val="both"/>
        <w:rPr>
          <w:lang w:val="ca-ES"/>
        </w:rPr>
      </w:pPr>
      <w:r w:rsidRPr="001406A1">
        <w:rPr>
          <w:lang w:val="en-GB"/>
        </w:rPr>
        <w:t xml:space="preserve">The Doctoral Unit will not carry out thesis deposits on holidays and non-working days (which include periods of low occupancy), from 21 to 24 December 2020 or from 28 to 30 July 2021. </w:t>
      </w:r>
    </w:p>
    <w:p w:rsidR="00E06C70" w:rsidRPr="001406A1" w:rsidRDefault="00801ADD">
      <w:pPr>
        <w:pStyle w:val="Textindependent"/>
        <w:ind w:left="295" w:right="260"/>
        <w:jc w:val="both"/>
        <w:rPr>
          <w:lang w:val="ca-ES"/>
        </w:rPr>
      </w:pPr>
      <w:r w:rsidRPr="001406A1">
        <w:rPr>
          <w:lang w:val="en-GB"/>
        </w:rPr>
        <w:t>Theses deposited up to 30 September 2021 are considered to belong to the 2020-2021 academic year.</w:t>
      </w:r>
    </w:p>
    <w:p w:rsidR="00E06C70" w:rsidRPr="001406A1" w:rsidRDefault="00E06C70">
      <w:pPr>
        <w:jc w:val="both"/>
        <w:rPr>
          <w:lang w:val="ca-ES"/>
        </w:rPr>
        <w:sectPr w:rsidR="00E06C70" w:rsidRPr="001406A1">
          <w:pgSz w:w="11880" w:h="16820"/>
          <w:pgMar w:top="1300" w:right="1100" w:bottom="1740" w:left="1140" w:header="495" w:footer="1544" w:gutter="0"/>
          <w:cols w:space="720"/>
        </w:sectPr>
      </w:pPr>
    </w:p>
    <w:p w:rsidR="00E06C70" w:rsidRPr="001406A1" w:rsidRDefault="00E06C70">
      <w:pPr>
        <w:pStyle w:val="Textindependent"/>
        <w:rPr>
          <w:sz w:val="20"/>
          <w:lang w:val="ca-ES"/>
        </w:rPr>
      </w:pPr>
    </w:p>
    <w:p w:rsidR="00E06C70" w:rsidRPr="001406A1" w:rsidRDefault="00E06C70">
      <w:pPr>
        <w:pStyle w:val="Textindependent"/>
        <w:spacing w:before="3"/>
        <w:rPr>
          <w:sz w:val="29"/>
          <w:lang w:val="ca-ES"/>
        </w:rPr>
      </w:pPr>
    </w:p>
    <w:p w:rsidR="00E06C70" w:rsidRPr="001406A1" w:rsidRDefault="00801ADD">
      <w:pPr>
        <w:pStyle w:val="Ttol1"/>
        <w:spacing w:before="91"/>
        <w:rPr>
          <w:lang w:val="ca-ES"/>
        </w:rPr>
      </w:pPr>
      <w:bookmarkStart w:id="9" w:name="Acte_d’inauguració_del_curs_2020-2021"/>
      <w:bookmarkEnd w:id="9"/>
      <w:r w:rsidRPr="001406A1">
        <w:rPr>
          <w:color w:val="1F497D"/>
          <w:lang w:val="en-GB"/>
        </w:rPr>
        <w:t>2020-2021 academic year inauguration ceremony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7620" r="5715" b="5080"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2E05C" id="Group 22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">
                <v:line id="Line 23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spacing w:before="6"/>
        <w:rPr>
          <w:rFonts w:ascii="Arial"/>
          <w:b/>
          <w:lang w:val="ca-ES"/>
        </w:rPr>
      </w:pPr>
    </w:p>
    <w:p w:rsidR="00E06C70" w:rsidRPr="001406A1" w:rsidRDefault="00801ADD">
      <w:pPr>
        <w:pStyle w:val="Textindependent"/>
        <w:ind w:left="295"/>
        <w:rPr>
          <w:lang w:val="ca-ES"/>
        </w:rPr>
      </w:pPr>
      <w:bookmarkStart w:id="10" w:name="6_de_novembre_de_2020"/>
      <w:bookmarkEnd w:id="10"/>
      <w:r w:rsidRPr="001406A1">
        <w:rPr>
          <w:lang w:val="en-GB"/>
        </w:rPr>
        <w:t>6 November 2020</w:t>
      </w:r>
    </w:p>
    <w:p w:rsidR="00E06C70" w:rsidRPr="001406A1" w:rsidRDefault="00E06C70">
      <w:pPr>
        <w:pStyle w:val="Textindependent"/>
        <w:spacing w:before="11"/>
        <w:rPr>
          <w:sz w:val="23"/>
          <w:lang w:val="ca-ES"/>
        </w:rPr>
      </w:pPr>
    </w:p>
    <w:p w:rsidR="00E06C70" w:rsidRPr="001406A1" w:rsidRDefault="00801ADD">
      <w:pPr>
        <w:pStyle w:val="Textindependent"/>
        <w:spacing w:before="1"/>
        <w:ind w:left="295"/>
        <w:rPr>
          <w:lang w:val="ca-ES"/>
        </w:rPr>
      </w:pPr>
      <w:bookmarkStart w:id="11" w:name="En_aquest_acte_té_lloc_el_lliurament_del"/>
      <w:bookmarkEnd w:id="11"/>
      <w:r w:rsidRPr="001406A1">
        <w:rPr>
          <w:lang w:val="en-GB"/>
        </w:rPr>
        <w:t xml:space="preserve">During the course of the ceremony, the 2020 Special Doctoral Awards will be presented. </w:t>
      </w:r>
    </w:p>
    <w:p w:rsidR="00E06C70" w:rsidRPr="001406A1" w:rsidRDefault="00E06C70">
      <w:pPr>
        <w:pStyle w:val="Textindependent"/>
        <w:rPr>
          <w:sz w:val="28"/>
          <w:lang w:val="ca-ES"/>
        </w:rPr>
      </w:pPr>
    </w:p>
    <w:p w:rsidR="00E06C70" w:rsidRPr="001406A1" w:rsidRDefault="00801ADD">
      <w:pPr>
        <w:pStyle w:val="Ttol1"/>
        <w:rPr>
          <w:lang w:val="ca-ES"/>
        </w:rPr>
      </w:pPr>
      <w:bookmarkStart w:id="12" w:name="Jornada_de_portes_obertes_de_l’Escola_de"/>
      <w:bookmarkEnd w:id="12"/>
      <w:r w:rsidRPr="001406A1">
        <w:rPr>
          <w:color w:val="1F497D"/>
          <w:lang w:val="en-GB"/>
        </w:rPr>
        <w:t>Doctoral School Open Day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6985" r="5715" b="5715"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BEE59" id="Group 24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">
                <v:line id="Line 25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spacing w:before="5"/>
        <w:rPr>
          <w:rFonts w:ascii="Arial"/>
          <w:b/>
          <w:sz w:val="18"/>
          <w:lang w:val="ca-ES"/>
        </w:rPr>
      </w:pPr>
    </w:p>
    <w:p w:rsidR="00E06C70" w:rsidRPr="001406A1" w:rsidRDefault="00801ADD">
      <w:pPr>
        <w:pStyle w:val="Textindependent"/>
        <w:spacing w:before="118"/>
        <w:ind w:left="295"/>
        <w:rPr>
          <w:lang w:val="ca-ES"/>
        </w:rPr>
      </w:pPr>
      <w:bookmarkStart w:id="13" w:name="13_de_maig_de_2021"/>
      <w:bookmarkEnd w:id="13"/>
      <w:r w:rsidRPr="001406A1">
        <w:rPr>
          <w:lang w:val="en-GB"/>
        </w:rPr>
        <w:t>13 May 2021</w:t>
      </w:r>
    </w:p>
    <w:p w:rsidR="00E06C70" w:rsidRPr="001406A1" w:rsidRDefault="00E06C70">
      <w:pPr>
        <w:pStyle w:val="Textindependent"/>
        <w:spacing w:before="11"/>
        <w:rPr>
          <w:sz w:val="23"/>
          <w:lang w:val="ca-ES"/>
        </w:rPr>
      </w:pPr>
    </w:p>
    <w:p w:rsidR="00E06C70" w:rsidRPr="001406A1" w:rsidRDefault="00801ADD">
      <w:pPr>
        <w:pStyle w:val="Ttol1"/>
        <w:rPr>
          <w:lang w:val="ca-ES"/>
        </w:rPr>
      </w:pPr>
      <w:bookmarkStart w:id="14" w:name="Premis_extraordinaris_de_doctorat_–_Conv"/>
      <w:bookmarkEnd w:id="14"/>
      <w:r w:rsidRPr="001406A1">
        <w:rPr>
          <w:color w:val="1F497D"/>
          <w:lang w:val="en-GB"/>
        </w:rPr>
        <w:t>2021 Special Doctoral Awards</w:t>
      </w:r>
    </w:p>
    <w:p w:rsidR="00E06C70" w:rsidRPr="001406A1" w:rsidRDefault="002A198B">
      <w:pPr>
        <w:pStyle w:val="Textindependent"/>
        <w:spacing w:line="20" w:lineRule="exact"/>
        <w:ind w:left="261"/>
        <w:rPr>
          <w:rFonts w:ascii="Arial"/>
          <w:sz w:val="2"/>
          <w:lang w:val="ca-ES"/>
        </w:rPr>
      </w:pPr>
      <w:r>
        <w:rPr>
          <w:rFonts w:ascii="Arial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876925" cy="6350"/>
                <wp:effectExtent l="13335" t="3810" r="5715" b="8890"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350"/>
                          <a:chOff x="0" y="0"/>
                          <a:chExt cx="9255" cy="10"/>
                        </a:xfrm>
                      </wpg:grpSpPr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C7B84" id="Group 26" o:spid="_x0000_s1026" style="width:462.75pt;height:.5pt;mso-position-horizontal-relative:char;mso-position-vertical-relative:line" coordsize="92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">
                <v:line id="Line 27" o:spid="_x0000_s1027" style="position:absolute;visibility:visible;mso-wrap-style:square" from="0,5" to="9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" strokecolor="#1f497d" strokeweight=".48pt"/>
                <w10:anchorlock/>
              </v:group>
            </w:pict>
          </mc:Fallback>
        </mc:AlternateContent>
      </w:r>
    </w:p>
    <w:p w:rsidR="00E06C70" w:rsidRPr="001406A1" w:rsidRDefault="00E06C70">
      <w:pPr>
        <w:pStyle w:val="Textindependent"/>
        <w:spacing w:before="8"/>
        <w:rPr>
          <w:rFonts w:ascii="Arial"/>
          <w:b/>
          <w:lang w:val="ca-ES"/>
        </w:rPr>
      </w:pPr>
    </w:p>
    <w:p w:rsidR="00E06C70" w:rsidRPr="001406A1" w:rsidRDefault="00801ADD">
      <w:pPr>
        <w:ind w:left="295"/>
        <w:rPr>
          <w:sz w:val="24"/>
          <w:lang w:val="ca-ES"/>
        </w:rPr>
      </w:pPr>
      <w:bookmarkStart w:id="15" w:name="Publicació_de_la_convocatòria_i_calendar"/>
      <w:bookmarkStart w:id="16" w:name="Publicació_de_la_resolució_definitiva_de"/>
      <w:bookmarkEnd w:id="15"/>
      <w:bookmarkEnd w:id="16"/>
      <w:r w:rsidRPr="00801ADD">
        <w:rPr>
          <w:sz w:val="24"/>
          <w:lang w:val="en-GB"/>
        </w:rPr>
        <w:t xml:space="preserve">Publication of the call and calendar: </w:t>
      </w:r>
      <w:r w:rsidRPr="001406A1">
        <w:rPr>
          <w:sz w:val="24"/>
          <w:lang w:val="en-GB"/>
        </w:rPr>
        <w:t>5 March 2021</w:t>
      </w:r>
    </w:p>
    <w:p w:rsidR="00E06C70" w:rsidRPr="001406A1" w:rsidRDefault="00801ADD">
      <w:pPr>
        <w:ind w:left="295"/>
        <w:rPr>
          <w:sz w:val="24"/>
          <w:lang w:val="ca-ES"/>
        </w:rPr>
      </w:pPr>
      <w:r w:rsidRPr="00801ADD">
        <w:rPr>
          <w:sz w:val="24"/>
          <w:lang w:val="en-GB"/>
        </w:rPr>
        <w:t xml:space="preserve">Publication of the definitive list of winners: </w:t>
      </w:r>
      <w:r w:rsidRPr="001406A1">
        <w:rPr>
          <w:sz w:val="24"/>
          <w:lang w:val="en-GB"/>
        </w:rPr>
        <w:t>29 October 2021 (2021-2022 academic year)</w:t>
      </w:r>
    </w:p>
    <w:p w:rsidR="00E06C70" w:rsidRPr="001406A1" w:rsidRDefault="00E06C70">
      <w:pPr>
        <w:pStyle w:val="Textindependent"/>
        <w:rPr>
          <w:lang w:val="ca-ES"/>
        </w:rPr>
      </w:pPr>
    </w:p>
    <w:p w:rsidR="00E06C70" w:rsidRPr="001406A1" w:rsidRDefault="00801ADD">
      <w:pPr>
        <w:pStyle w:val="Textindependent"/>
        <w:ind w:left="295" w:right="1060"/>
        <w:rPr>
          <w:lang w:val="ca-ES"/>
        </w:rPr>
      </w:pPr>
      <w:bookmarkStart w:id="17" w:name="El_lliurament_dels_premis_extraordinaris"/>
      <w:bookmarkEnd w:id="17"/>
      <w:r w:rsidRPr="001406A1">
        <w:rPr>
          <w:lang w:val="en-GB"/>
        </w:rPr>
        <w:t>The 2021 Special Doctoral Awards will be presented at the 2021-2022 academic year inauguration ceremony.</w:t>
      </w:r>
    </w:p>
    <w:sectPr w:rsidR="00E06C70" w:rsidRPr="001406A1">
      <w:pgSz w:w="11880" w:h="16820"/>
      <w:pgMar w:top="1300" w:right="1100" w:bottom="1740" w:left="1140" w:header="495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39" w:rsidRDefault="00935639">
      <w:r>
        <w:separator/>
      </w:r>
    </w:p>
  </w:endnote>
  <w:endnote w:type="continuationSeparator" w:id="0">
    <w:p w:rsidR="00935639" w:rsidRDefault="009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0" w:rsidRDefault="002A198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9525000</wp:posOffset>
              </wp:positionV>
              <wp:extent cx="5878195" cy="0"/>
              <wp:effectExtent l="10160" t="9525" r="7620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819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13E81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750pt" to="527.4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iJEwIAACg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" strokeweight=".48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9578340</wp:posOffset>
              </wp:positionV>
              <wp:extent cx="3599815" cy="364490"/>
              <wp:effectExtent l="0" t="0" r="381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C70" w:rsidRDefault="00801ADD">
                          <w:pPr>
                            <w:spacing w:line="573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 w:rsidRPr="00EC667B">
                            <w:rPr>
                              <w:rFonts w:ascii="Arial" w:hAnsi="Arial"/>
                              <w:iCs/>
                              <w:sz w:val="20"/>
                              <w:vertAlign w:val="superscript"/>
                              <w:lang w:val="en-GB"/>
                            </w:rPr>
                            <w:t>1</w:t>
                          </w:r>
                          <w:r w:rsidRPr="00EC667B">
                            <w:rPr>
                              <w:rFonts w:ascii="Arial" w:hAnsi="Arial"/>
                              <w:iCs/>
                              <w:sz w:val="20"/>
                              <w:lang w:val="en-GB"/>
                            </w:rPr>
                            <w:t xml:space="preserve"> </w:t>
                          </w:r>
                          <w:r w:rsidRPr="00801ADD">
                            <w:rPr>
                              <w:rFonts w:ascii="Arial" w:hAnsi="Arial"/>
                              <w:iCs/>
                              <w:sz w:val="20"/>
                              <w:lang w:val="en-GB"/>
                            </w:rPr>
                            <w:t>Check the specific calendar for your unit/programme.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65pt;margin-top:754.2pt;width:283.45pt;height:2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Dj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zaP48ifY1TA2WwRhrF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" filled="f" stroked="f">
              <v:textbox inset="0,0,0,0">
                <w:txbxContent>
                  <w:p w:rsidR="00E06C70" w:rsidRDefault="00801ADD">
                    <w:pPr>
                      <w:spacing w:line="573" w:lineRule="exact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 w:rsidRPr="00EC667B">
                      <w:rPr>
                        <w:rFonts w:ascii="Arial" w:hAnsi="Arial"/>
                        <w:iCs/>
                        <w:sz w:val="20"/>
                        <w:vertAlign w:val="superscript"/>
                        <w:lang w:val="en-GB"/>
                      </w:rPr>
                      <w:t>1</w:t>
                    </w:r>
                    <w:r w:rsidRPr="00EC667B">
                      <w:rPr>
                        <w:rFonts w:ascii="Arial" w:hAnsi="Arial"/>
                        <w:iCs/>
                        <w:sz w:val="20"/>
                        <w:lang w:val="en-GB"/>
                      </w:rPr>
                      <w:t xml:space="preserve"> </w:t>
                    </w:r>
                    <w:r w:rsidRPr="00801ADD">
                      <w:rPr>
                        <w:rFonts w:ascii="Arial" w:hAnsi="Arial"/>
                        <w:iCs/>
                        <w:sz w:val="20"/>
                        <w:lang w:val="en-GB"/>
                      </w:rPr>
                      <w:t>Check the specific calendar for your unit/programme.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5589270</wp:posOffset>
              </wp:positionH>
              <wp:positionV relativeFrom="page">
                <wp:posOffset>9709785</wp:posOffset>
              </wp:positionV>
              <wp:extent cx="1102995" cy="441960"/>
              <wp:effectExtent l="0" t="3810" r="381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C70" w:rsidRDefault="00801ADD">
                          <w:pPr>
                            <w:spacing w:before="40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color w:val="0070C0"/>
                              <w:lang w:val="en-GB"/>
                            </w:rPr>
                            <w:t>Doctoral School</w:t>
                          </w:r>
                        </w:p>
                        <w:p w:rsidR="00E06C70" w:rsidRDefault="00801ADD">
                          <w:pPr>
                            <w:spacing w:before="113"/>
                            <w:ind w:right="105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70C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A18">
                            <w:rPr>
                              <w:rFonts w:ascii="Arial"/>
                              <w:b/>
                              <w:noProof/>
                              <w:color w:val="0070C0"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40.1pt;margin-top:764.55pt;width:86.8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" filled="f" stroked="f">
              <v:textbox inset="0,0,0,0">
                <w:txbxContent>
                  <w:p w:rsidR="00E06C70" w:rsidRDefault="00801ADD">
                    <w:pPr>
                      <w:spacing w:before="40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bCs/>
                        <w:color w:val="0070C0"/>
                        <w:lang w:val="en-GB"/>
                      </w:rPr>
                      <w:t>Doctoral School</w:t>
                    </w:r>
                  </w:p>
                  <w:p w:rsidR="00E06C70" w:rsidRDefault="00801ADD">
                    <w:pPr>
                      <w:spacing w:before="113"/>
                      <w:ind w:right="105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70C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A18">
                      <w:rPr>
                        <w:rFonts w:ascii="Arial"/>
                        <w:b/>
                        <w:noProof/>
                        <w:color w:val="0070C0"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39" w:rsidRDefault="00935639">
      <w:r>
        <w:separator/>
      </w:r>
    </w:p>
  </w:footnote>
  <w:footnote w:type="continuationSeparator" w:id="0">
    <w:p w:rsidR="00935639" w:rsidRDefault="0093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0" w:rsidRDefault="00801ADD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815339</wp:posOffset>
          </wp:positionH>
          <wp:positionV relativeFrom="page">
            <wp:posOffset>314325</wp:posOffset>
          </wp:positionV>
          <wp:extent cx="2714623" cy="49529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4623" cy="495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6F5"/>
    <w:multiLevelType w:val="hybridMultilevel"/>
    <w:tmpl w:val="BEB4B4A0"/>
    <w:lvl w:ilvl="0" w:tplc="AE3CB3DE">
      <w:start w:val="25"/>
      <w:numFmt w:val="decimal"/>
      <w:lvlText w:val="%1"/>
      <w:lvlJc w:val="left"/>
      <w:pPr>
        <w:ind w:left="631" w:hanging="30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D748900">
      <w:numFmt w:val="bullet"/>
      <w:lvlText w:val="•"/>
      <w:lvlJc w:val="left"/>
      <w:pPr>
        <w:ind w:left="787" w:hanging="300"/>
      </w:pPr>
      <w:rPr>
        <w:rFonts w:hint="default"/>
      </w:rPr>
    </w:lvl>
    <w:lvl w:ilvl="2" w:tplc="700631F6">
      <w:numFmt w:val="bullet"/>
      <w:lvlText w:val="•"/>
      <w:lvlJc w:val="left"/>
      <w:pPr>
        <w:ind w:left="935" w:hanging="300"/>
      </w:pPr>
      <w:rPr>
        <w:rFonts w:hint="default"/>
      </w:rPr>
    </w:lvl>
    <w:lvl w:ilvl="3" w:tplc="F9C0C478">
      <w:numFmt w:val="bullet"/>
      <w:lvlText w:val="•"/>
      <w:lvlJc w:val="left"/>
      <w:pPr>
        <w:ind w:left="1082" w:hanging="300"/>
      </w:pPr>
      <w:rPr>
        <w:rFonts w:hint="default"/>
      </w:rPr>
    </w:lvl>
    <w:lvl w:ilvl="4" w:tplc="D1EE3EC6">
      <w:numFmt w:val="bullet"/>
      <w:lvlText w:val="•"/>
      <w:lvlJc w:val="left"/>
      <w:pPr>
        <w:ind w:left="1230" w:hanging="300"/>
      </w:pPr>
      <w:rPr>
        <w:rFonts w:hint="default"/>
      </w:rPr>
    </w:lvl>
    <w:lvl w:ilvl="5" w:tplc="98209A36">
      <w:numFmt w:val="bullet"/>
      <w:lvlText w:val="•"/>
      <w:lvlJc w:val="left"/>
      <w:pPr>
        <w:ind w:left="1378" w:hanging="300"/>
      </w:pPr>
      <w:rPr>
        <w:rFonts w:hint="default"/>
      </w:rPr>
    </w:lvl>
    <w:lvl w:ilvl="6" w:tplc="B01EEB5C">
      <w:numFmt w:val="bullet"/>
      <w:lvlText w:val="•"/>
      <w:lvlJc w:val="left"/>
      <w:pPr>
        <w:ind w:left="1525" w:hanging="300"/>
      </w:pPr>
      <w:rPr>
        <w:rFonts w:hint="default"/>
      </w:rPr>
    </w:lvl>
    <w:lvl w:ilvl="7" w:tplc="B5A03B3A">
      <w:numFmt w:val="bullet"/>
      <w:lvlText w:val="•"/>
      <w:lvlJc w:val="left"/>
      <w:pPr>
        <w:ind w:left="1673" w:hanging="300"/>
      </w:pPr>
      <w:rPr>
        <w:rFonts w:hint="default"/>
      </w:rPr>
    </w:lvl>
    <w:lvl w:ilvl="8" w:tplc="82686504">
      <w:numFmt w:val="bullet"/>
      <w:lvlText w:val="•"/>
      <w:lvlJc w:val="left"/>
      <w:pPr>
        <w:ind w:left="1820" w:hanging="300"/>
      </w:pPr>
      <w:rPr>
        <w:rFonts w:hint="default"/>
      </w:rPr>
    </w:lvl>
  </w:abstractNum>
  <w:abstractNum w:abstractNumId="1" w15:restartNumberingAfterBreak="0">
    <w:nsid w:val="31C93833"/>
    <w:multiLevelType w:val="hybridMultilevel"/>
    <w:tmpl w:val="700E2A22"/>
    <w:lvl w:ilvl="0" w:tplc="493CE600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DCB00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E44B9BA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49EF6D6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24FE9574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F95836B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5198B34A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FE607BE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6AE6602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60E868DC"/>
    <w:multiLevelType w:val="hybridMultilevel"/>
    <w:tmpl w:val="0CF8F3BA"/>
    <w:lvl w:ilvl="0" w:tplc="9BD4923C">
      <w:numFmt w:val="bullet"/>
      <w:lvlText w:val="●"/>
      <w:lvlJc w:val="left"/>
      <w:pPr>
        <w:ind w:left="1012" w:hanging="358"/>
      </w:pPr>
      <w:rPr>
        <w:rFonts w:ascii="Arial" w:eastAsia="Arial" w:hAnsi="Arial" w:cs="Arial" w:hint="default"/>
        <w:w w:val="99"/>
        <w:sz w:val="22"/>
        <w:szCs w:val="22"/>
      </w:rPr>
    </w:lvl>
    <w:lvl w:ilvl="1" w:tplc="78FE3DF0">
      <w:numFmt w:val="bullet"/>
      <w:lvlText w:val="•"/>
      <w:lvlJc w:val="left"/>
      <w:pPr>
        <w:ind w:left="1882" w:hanging="358"/>
      </w:pPr>
      <w:rPr>
        <w:rFonts w:hint="default"/>
      </w:rPr>
    </w:lvl>
    <w:lvl w:ilvl="2" w:tplc="92789C4C">
      <w:numFmt w:val="bullet"/>
      <w:lvlText w:val="•"/>
      <w:lvlJc w:val="left"/>
      <w:pPr>
        <w:ind w:left="2744" w:hanging="358"/>
      </w:pPr>
      <w:rPr>
        <w:rFonts w:hint="default"/>
      </w:rPr>
    </w:lvl>
    <w:lvl w:ilvl="3" w:tplc="C04810B0">
      <w:numFmt w:val="bullet"/>
      <w:lvlText w:val="•"/>
      <w:lvlJc w:val="left"/>
      <w:pPr>
        <w:ind w:left="3606" w:hanging="358"/>
      </w:pPr>
      <w:rPr>
        <w:rFonts w:hint="default"/>
      </w:rPr>
    </w:lvl>
    <w:lvl w:ilvl="4" w:tplc="AC14EE00">
      <w:numFmt w:val="bullet"/>
      <w:lvlText w:val="•"/>
      <w:lvlJc w:val="left"/>
      <w:pPr>
        <w:ind w:left="4468" w:hanging="358"/>
      </w:pPr>
      <w:rPr>
        <w:rFonts w:hint="default"/>
      </w:rPr>
    </w:lvl>
    <w:lvl w:ilvl="5" w:tplc="2E945B4E">
      <w:numFmt w:val="bullet"/>
      <w:lvlText w:val="•"/>
      <w:lvlJc w:val="left"/>
      <w:pPr>
        <w:ind w:left="5330" w:hanging="358"/>
      </w:pPr>
      <w:rPr>
        <w:rFonts w:hint="default"/>
      </w:rPr>
    </w:lvl>
    <w:lvl w:ilvl="6" w:tplc="4578990C">
      <w:numFmt w:val="bullet"/>
      <w:lvlText w:val="•"/>
      <w:lvlJc w:val="left"/>
      <w:pPr>
        <w:ind w:left="6192" w:hanging="358"/>
      </w:pPr>
      <w:rPr>
        <w:rFonts w:hint="default"/>
      </w:rPr>
    </w:lvl>
    <w:lvl w:ilvl="7" w:tplc="06A42C46">
      <w:numFmt w:val="bullet"/>
      <w:lvlText w:val="•"/>
      <w:lvlJc w:val="left"/>
      <w:pPr>
        <w:ind w:left="7054" w:hanging="358"/>
      </w:pPr>
      <w:rPr>
        <w:rFonts w:hint="default"/>
      </w:rPr>
    </w:lvl>
    <w:lvl w:ilvl="8" w:tplc="CF64C4FC">
      <w:numFmt w:val="bullet"/>
      <w:lvlText w:val="•"/>
      <w:lvlJc w:val="left"/>
      <w:pPr>
        <w:ind w:left="7916" w:hanging="358"/>
      </w:pPr>
      <w:rPr>
        <w:rFonts w:hint="default"/>
      </w:rPr>
    </w:lvl>
  </w:abstractNum>
  <w:abstractNum w:abstractNumId="3" w15:restartNumberingAfterBreak="0">
    <w:nsid w:val="76B4352E"/>
    <w:multiLevelType w:val="hybridMultilevel"/>
    <w:tmpl w:val="A6FED284"/>
    <w:lvl w:ilvl="0" w:tplc="5B9A9F2A">
      <w:numFmt w:val="bullet"/>
      <w:lvlText w:val=""/>
      <w:lvlJc w:val="left"/>
      <w:pPr>
        <w:ind w:left="866" w:hanging="265"/>
      </w:pPr>
      <w:rPr>
        <w:rFonts w:ascii="Wingdings" w:eastAsia="Wingdings" w:hAnsi="Wingdings" w:cs="Wingdings" w:hint="default"/>
        <w:color w:val="404040"/>
        <w:w w:val="100"/>
        <w:sz w:val="24"/>
        <w:szCs w:val="24"/>
      </w:rPr>
    </w:lvl>
    <w:lvl w:ilvl="1" w:tplc="A5C2989C">
      <w:numFmt w:val="bullet"/>
      <w:lvlText w:val="•"/>
      <w:lvlJc w:val="left"/>
      <w:pPr>
        <w:ind w:left="1628" w:hanging="265"/>
      </w:pPr>
      <w:rPr>
        <w:rFonts w:hint="default"/>
      </w:rPr>
    </w:lvl>
    <w:lvl w:ilvl="2" w:tplc="2E027926">
      <w:numFmt w:val="bullet"/>
      <w:lvlText w:val="•"/>
      <w:lvlJc w:val="left"/>
      <w:pPr>
        <w:ind w:left="2397" w:hanging="265"/>
      </w:pPr>
      <w:rPr>
        <w:rFonts w:hint="default"/>
      </w:rPr>
    </w:lvl>
    <w:lvl w:ilvl="3" w:tplc="18FA7968">
      <w:numFmt w:val="bullet"/>
      <w:lvlText w:val="•"/>
      <w:lvlJc w:val="left"/>
      <w:pPr>
        <w:ind w:left="3165" w:hanging="265"/>
      </w:pPr>
      <w:rPr>
        <w:rFonts w:hint="default"/>
      </w:rPr>
    </w:lvl>
    <w:lvl w:ilvl="4" w:tplc="1EC85358">
      <w:numFmt w:val="bullet"/>
      <w:lvlText w:val="•"/>
      <w:lvlJc w:val="left"/>
      <w:pPr>
        <w:ind w:left="3934" w:hanging="265"/>
      </w:pPr>
      <w:rPr>
        <w:rFonts w:hint="default"/>
      </w:rPr>
    </w:lvl>
    <w:lvl w:ilvl="5" w:tplc="B0E85C2A">
      <w:numFmt w:val="bullet"/>
      <w:lvlText w:val="•"/>
      <w:lvlJc w:val="left"/>
      <w:pPr>
        <w:ind w:left="4703" w:hanging="265"/>
      </w:pPr>
      <w:rPr>
        <w:rFonts w:hint="default"/>
      </w:rPr>
    </w:lvl>
    <w:lvl w:ilvl="6" w:tplc="2034C360">
      <w:numFmt w:val="bullet"/>
      <w:lvlText w:val="•"/>
      <w:lvlJc w:val="left"/>
      <w:pPr>
        <w:ind w:left="5471" w:hanging="265"/>
      </w:pPr>
      <w:rPr>
        <w:rFonts w:hint="default"/>
      </w:rPr>
    </w:lvl>
    <w:lvl w:ilvl="7" w:tplc="E7CAAE60">
      <w:numFmt w:val="bullet"/>
      <w:lvlText w:val="•"/>
      <w:lvlJc w:val="left"/>
      <w:pPr>
        <w:ind w:left="6240" w:hanging="265"/>
      </w:pPr>
      <w:rPr>
        <w:rFonts w:hint="default"/>
      </w:rPr>
    </w:lvl>
    <w:lvl w:ilvl="8" w:tplc="38F444B6">
      <w:numFmt w:val="bullet"/>
      <w:lvlText w:val="•"/>
      <w:lvlJc w:val="left"/>
      <w:pPr>
        <w:ind w:left="7009" w:hanging="265"/>
      </w:pPr>
      <w:rPr>
        <w:rFonts w:hint="default"/>
      </w:rPr>
    </w:lvl>
  </w:abstractNum>
  <w:abstractNum w:abstractNumId="4" w15:restartNumberingAfterBreak="0">
    <w:nsid w:val="78A93CD3"/>
    <w:multiLevelType w:val="hybridMultilevel"/>
    <w:tmpl w:val="5E3A4A20"/>
    <w:lvl w:ilvl="0" w:tplc="392C9DC6">
      <w:start w:val="11"/>
      <w:numFmt w:val="decimal"/>
      <w:lvlText w:val="%1"/>
      <w:lvlJc w:val="left"/>
      <w:pPr>
        <w:ind w:left="631" w:hanging="30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2F789708">
      <w:numFmt w:val="bullet"/>
      <w:lvlText w:val="•"/>
      <w:lvlJc w:val="left"/>
      <w:pPr>
        <w:ind w:left="787" w:hanging="300"/>
      </w:pPr>
      <w:rPr>
        <w:rFonts w:hint="default"/>
      </w:rPr>
    </w:lvl>
    <w:lvl w:ilvl="2" w:tplc="77266B9C">
      <w:numFmt w:val="bullet"/>
      <w:lvlText w:val="•"/>
      <w:lvlJc w:val="left"/>
      <w:pPr>
        <w:ind w:left="935" w:hanging="300"/>
      </w:pPr>
      <w:rPr>
        <w:rFonts w:hint="default"/>
      </w:rPr>
    </w:lvl>
    <w:lvl w:ilvl="3" w:tplc="C17C4BAA">
      <w:numFmt w:val="bullet"/>
      <w:lvlText w:val="•"/>
      <w:lvlJc w:val="left"/>
      <w:pPr>
        <w:ind w:left="1082" w:hanging="300"/>
      </w:pPr>
      <w:rPr>
        <w:rFonts w:hint="default"/>
      </w:rPr>
    </w:lvl>
    <w:lvl w:ilvl="4" w:tplc="32427382">
      <w:numFmt w:val="bullet"/>
      <w:lvlText w:val="•"/>
      <w:lvlJc w:val="left"/>
      <w:pPr>
        <w:ind w:left="1230" w:hanging="300"/>
      </w:pPr>
      <w:rPr>
        <w:rFonts w:hint="default"/>
      </w:rPr>
    </w:lvl>
    <w:lvl w:ilvl="5" w:tplc="D8EE9F4E">
      <w:numFmt w:val="bullet"/>
      <w:lvlText w:val="•"/>
      <w:lvlJc w:val="left"/>
      <w:pPr>
        <w:ind w:left="1378" w:hanging="300"/>
      </w:pPr>
      <w:rPr>
        <w:rFonts w:hint="default"/>
      </w:rPr>
    </w:lvl>
    <w:lvl w:ilvl="6" w:tplc="E03CF33C">
      <w:numFmt w:val="bullet"/>
      <w:lvlText w:val="•"/>
      <w:lvlJc w:val="left"/>
      <w:pPr>
        <w:ind w:left="1525" w:hanging="300"/>
      </w:pPr>
      <w:rPr>
        <w:rFonts w:hint="default"/>
      </w:rPr>
    </w:lvl>
    <w:lvl w:ilvl="7" w:tplc="F4A4DB40">
      <w:numFmt w:val="bullet"/>
      <w:lvlText w:val="•"/>
      <w:lvlJc w:val="left"/>
      <w:pPr>
        <w:ind w:left="1673" w:hanging="300"/>
      </w:pPr>
      <w:rPr>
        <w:rFonts w:hint="default"/>
      </w:rPr>
    </w:lvl>
    <w:lvl w:ilvl="8" w:tplc="A63E3776">
      <w:numFmt w:val="bullet"/>
      <w:lvlText w:val="•"/>
      <w:lvlJc w:val="left"/>
      <w:pPr>
        <w:ind w:left="1820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70"/>
    <w:rsid w:val="001406A1"/>
    <w:rsid w:val="002268AC"/>
    <w:rsid w:val="002A198B"/>
    <w:rsid w:val="00325A7D"/>
    <w:rsid w:val="00801ADD"/>
    <w:rsid w:val="00935639"/>
    <w:rsid w:val="00E06C70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63DB6D-99EE-4F4B-9C3A-D32206E8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ol1">
    <w:name w:val="heading 1"/>
    <w:basedOn w:val="Normal"/>
    <w:uiPriority w:val="1"/>
    <w:qFormat/>
    <w:pPr>
      <w:spacing w:before="22"/>
      <w:ind w:left="295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12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329"/>
    </w:pPr>
  </w:style>
  <w:style w:type="paragraph" w:styleId="Capalera">
    <w:name w:val="header"/>
    <w:basedOn w:val="Normal"/>
    <w:link w:val="CapaleraCar"/>
    <w:uiPriority w:val="99"/>
    <w:unhideWhenUsed/>
    <w:rsid w:val="00801AD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01ADD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801AD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01A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pc.edu/normatives/documents/claustre-universitari/acord-10-2014-reglament-electoral-u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upc.edu/normatives/documents/claustre-universitari/acord-10-2014-reglament-electoral-u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- 12.33  Calendari acadèmic dels estudis de doctorat 2016-2017.docx</vt:lpstr>
    </vt:vector>
  </TitlesOfParts>
  <Company>UPC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- 12.33  Calendari acadèmic dels estudis de doctorat 2016-2017.docx</dc:title>
  <dc:creator>isaura marin</dc:creator>
  <cp:lastModifiedBy>Pilar Pi - UPC</cp:lastModifiedBy>
  <cp:revision>2</cp:revision>
  <dcterms:created xsi:type="dcterms:W3CDTF">2021-04-30T08:51:00Z</dcterms:created>
  <dcterms:modified xsi:type="dcterms:W3CDTF">2021-04-30T08:51:00Z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2020-04-15T00:00:00Z</vt:filetime>
  </property>
</Properties>
</file>